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4331" w:rsidRDefault="002F4331" w:rsidP="002F4331">
      <w:pPr>
        <w:pStyle w:val="Title"/>
      </w:pPr>
      <w:r>
        <w:t xml:space="preserve">What </w:t>
      </w:r>
      <w:proofErr w:type="gramStart"/>
      <w:r>
        <w:t>is</w:t>
      </w:r>
      <w:proofErr w:type="gramEnd"/>
      <w:r>
        <w:t xml:space="preserve"> the Reasons </w:t>
      </w:r>
      <w:r>
        <w:t>behind</w:t>
      </w:r>
      <w:r>
        <w:t xml:space="preserve"> Singapore's Investment in Noise Barriers?</w:t>
      </w:r>
    </w:p>
    <w:p w:rsidR="002F4331" w:rsidRDefault="002F4331" w:rsidP="002F4331">
      <w:bookmarkStart w:id="0" w:name="_GoBack"/>
      <w:r>
        <w:t xml:space="preserve">The city-state of Singapore is making investments in noise barriers, which may come as a surprise to some people given its reputation for having ultramodern buildings and stringent rules. Singapore, despite being one of the most </w:t>
      </w:r>
      <w:r>
        <w:t>industrialized</w:t>
      </w:r>
      <w:r>
        <w:t xml:space="preserve"> countries in the world, is aware of how important it is to reduce the amount of noise pollution in the environment. In this article, we'll take a more in-depth look at the reasons why Singapore is investing in noise barriers as well as the advantages that these barriers offer.</w:t>
      </w:r>
    </w:p>
    <w:p w:rsidR="002F4331" w:rsidRDefault="002F4331" w:rsidP="002F4331">
      <w:pPr>
        <w:pStyle w:val="Heading2"/>
      </w:pPr>
      <w:r>
        <w:t>1. In order to raise the standard of living for the people of Singapore, investments ha</w:t>
      </w:r>
      <w:r>
        <w:t>ve been made in noise barriers.</w:t>
      </w:r>
    </w:p>
    <w:p w:rsidR="002F4331" w:rsidRDefault="002F4331" w:rsidP="002F4331">
      <w:r>
        <w:t>Noise pollution is a significant issue that needs to be addressed in Singapore because of how busy the city is. The persistent din that can be caused by things like honking horns, roaring engines, and building activities can be both frustrati</w:t>
      </w:r>
      <w:r>
        <w:t>ng and harmful to one's health.</w:t>
      </w:r>
    </w:p>
    <w:p w:rsidR="002F4331" w:rsidRDefault="002F4331" w:rsidP="002F4331">
      <w:r>
        <w:t>Noise barriers have become a standard kind of investment in Singapore as a means of addressing this issue. These barriers are constructed out of unique materials that either reflect or absorb sound waves; as a result, they are able to significantly cut down on the quantity of noise th</w:t>
      </w:r>
      <w:r>
        <w:t>at travels to the ground below.</w:t>
      </w:r>
    </w:p>
    <w:p w:rsidR="002F4331" w:rsidRDefault="002F4331" w:rsidP="002F4331">
      <w:r>
        <w:t xml:space="preserve">Noise barriers can serve to improve the quality of life for people, as well as contribute to the reduction of traffic congestion and the enhancement of environmental quality through the reduction of emissions from automobiles. As a consequence of this, the government and the people who live there are </w:t>
      </w:r>
      <w:proofErr w:type="spellStart"/>
      <w:r>
        <w:t>realising</w:t>
      </w:r>
      <w:proofErr w:type="spellEnd"/>
      <w:r>
        <w:t xml:space="preserve"> a return on thei</w:t>
      </w:r>
      <w:r>
        <w:t>r investment in noise barriers.</w:t>
      </w:r>
    </w:p>
    <w:p w:rsidR="002F4331" w:rsidRDefault="002F4331" w:rsidP="002F4331">
      <w:pPr>
        <w:pStyle w:val="Heading2"/>
      </w:pPr>
      <w:r>
        <w:t xml:space="preserve">2. Noise barriers in Singapore contribute to the reduction of noise pollution and the creation of an environment that is </w:t>
      </w:r>
      <w:r>
        <w:t>calmer</w:t>
      </w:r>
      <w:r>
        <w:t>.</w:t>
      </w:r>
    </w:p>
    <w:p w:rsidR="002F4331" w:rsidRDefault="002F4331" w:rsidP="002F4331">
      <w:r>
        <w:t>The installation of sound barriers is an efficient method for lowering the amount of noise pollution in urban areas. They have the ability to dramatically lower the amount of noise that reaches people who live and work in the surrounding area by either absor</w:t>
      </w:r>
      <w:r>
        <w:t>bing or reflecting sound waves.</w:t>
      </w:r>
    </w:p>
    <w:p w:rsidR="002F4331" w:rsidRDefault="002F4331" w:rsidP="002F4331">
      <w:r>
        <w:t xml:space="preserve">It is common </w:t>
      </w:r>
      <w:r>
        <w:t>practice</w:t>
      </w:r>
      <w:r>
        <w:t xml:space="preserve"> in Singapore to install sound barriers along highways in order to shield residential areas from the noise caused by passing cars. In addition to that, you'll find them in different types of public areas including parks and playgrounds. In addition to its ability to lessen the volume of ambient noise, noise barriers also have the potential to enhance an area's appearance and make the surrounding environment more serene. Because of the numerous advantages they offer, noise barriers are a significant instrument in the fight to reduce the negative effects of noise pollution.</w:t>
      </w:r>
    </w:p>
    <w:p w:rsidR="002F4331" w:rsidRDefault="002F4331" w:rsidP="002F4331">
      <w:pPr>
        <w:pStyle w:val="Heading2"/>
      </w:pPr>
      <w:r>
        <w:lastRenderedPageBreak/>
        <w:t>3. In addition, they are efficient in preventing sleep deprivation, which can result in a variety of other negative health effects.</w:t>
      </w:r>
    </w:p>
    <w:p w:rsidR="002F4331" w:rsidRDefault="002F4331" w:rsidP="002F4331">
      <w:r>
        <w:t>Installing noise barriers is one strategy for combating the negat</w:t>
      </w:r>
      <w:r>
        <w:t>ive effects of noise pollution.</w:t>
      </w:r>
    </w:p>
    <w:p w:rsidR="002F4331" w:rsidRDefault="002F4331" w:rsidP="002F4331">
      <w:r>
        <w:t>These barriers are at their most useful when they are of a significant height and are in close proximity to the noise source. They can also be paired with other noise-reduction strategies, such as the planting of trees or the installation of materials that absorb sound. Noise barriers can improve the quality of sleep as well as an individual's general health by cutting down on</w:t>
      </w:r>
      <w:r>
        <w:t xml:space="preserve"> the amount of noise pollution.</w:t>
      </w:r>
    </w:p>
    <w:p w:rsidR="002F4331" w:rsidRDefault="002F4331" w:rsidP="002F4331">
      <w:pPr>
        <w:pStyle w:val="Heading2"/>
      </w:pPr>
      <w:r>
        <w:t xml:space="preserve">4. Installing noise barriers is an efficient and affordable method for enhancing the general well-being of a society, which is especially important in a nation as </w:t>
      </w:r>
      <w:r>
        <w:t>densely populated as Singapore.</w:t>
      </w:r>
    </w:p>
    <w:p w:rsidR="002F4331" w:rsidRDefault="002F4331" w:rsidP="002F4331">
      <w:r>
        <w:t>According to the World Health Organization, one of the most significant environmental risks to human health is noise pollution. Hearing loss, elevated blood pressure, and disruptions in sleep patterns are just some of the health issues that can be brought on by pr</w:t>
      </w:r>
      <w:r>
        <w:t>olonged exposure to loud noise.</w:t>
      </w:r>
    </w:p>
    <w:p w:rsidR="002F4331" w:rsidRDefault="002F4331" w:rsidP="002F4331">
      <w:r>
        <w:t>Noise pollution is an especially pervasive and critical issue in places like Singapore, which have a high population density. People may find it challenging to concentrate, relax, or get a good night's sleep if there is a lot of noise in the environment, such as from construction, traffic, or other causes. Sound barriers are an efficient method for reducing the negative ef</w:t>
      </w:r>
      <w:r>
        <w:t>fects of noise pollution.</w:t>
      </w:r>
    </w:p>
    <w:p w:rsidR="008E1B95" w:rsidRDefault="002F4331" w:rsidP="002F4331">
      <w:r>
        <w:t>They can contribute to the general improvement of the well-being of a community by reducing the amount of unwanted sound. In addition, noise barriers are simple in design and require little in the way of upkeep, making them an appealing choice for municipalities that are looking for ways to enhance the quality of their local environment.</w:t>
      </w:r>
      <w:bookmarkEnd w:id="0"/>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331"/>
    <w:rsid w:val="0028364D"/>
    <w:rsid w:val="002F4331"/>
    <w:rsid w:val="008E1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2F433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F433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F4331"/>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2F4331"/>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2F433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F433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F4331"/>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2F4331"/>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679</Words>
  <Characters>3873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2022-12-07T07:51:00Z</dcterms:created>
  <dcterms:modified xsi:type="dcterms:W3CDTF">2022-12-07T08:56:00Z</dcterms:modified>
</cp:coreProperties>
</file>